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8" w:rsidRPr="000F149B" w:rsidRDefault="005C4778" w:rsidP="005C477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АДМИНИСТРАЦИЯ ДАЛЬНЕНСКОГО СЕЛЬСКОГО ПОСЕЛЕНИЯ ТОМСКАЯ ОБЛАСТЬ КОЛПАШЕВСКИЙ РАЙОН</w:t>
      </w:r>
    </w:p>
    <w:p w:rsidR="005C4778" w:rsidRPr="000F149B" w:rsidRDefault="005C4778" w:rsidP="005C4778">
      <w:pPr>
        <w:rPr>
          <w:b/>
          <w:sz w:val="28"/>
          <w:szCs w:val="28"/>
          <w:lang w:val="ru-RU"/>
        </w:rPr>
      </w:pPr>
    </w:p>
    <w:p w:rsidR="005C4778" w:rsidRPr="000F149B" w:rsidRDefault="005C4778" w:rsidP="005C4778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5C4778" w:rsidRPr="00302DF0" w:rsidRDefault="005C4778" w:rsidP="005C4778">
      <w:pPr>
        <w:jc w:val="center"/>
        <w:rPr>
          <w:sz w:val="16"/>
          <w:szCs w:val="16"/>
          <w:lang w:val="ru-RU"/>
        </w:rPr>
      </w:pPr>
    </w:p>
    <w:p w:rsidR="005C4778" w:rsidRPr="00B25442" w:rsidRDefault="00436E63" w:rsidP="005C47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5C4778">
        <w:rPr>
          <w:sz w:val="28"/>
          <w:szCs w:val="28"/>
          <w:lang w:val="ru-RU"/>
        </w:rPr>
        <w:t>.12</w:t>
      </w:r>
      <w:r w:rsidR="005C4778" w:rsidRPr="000F149B">
        <w:rPr>
          <w:sz w:val="28"/>
          <w:szCs w:val="28"/>
          <w:lang w:val="ru-RU"/>
        </w:rPr>
        <w:t>.201</w:t>
      </w:r>
      <w:r w:rsidR="005C4778">
        <w:rPr>
          <w:sz w:val="28"/>
          <w:szCs w:val="28"/>
          <w:lang w:val="ru-RU"/>
        </w:rPr>
        <w:t>4</w:t>
      </w:r>
      <w:r w:rsidR="005C4778" w:rsidRPr="000F149B">
        <w:rPr>
          <w:sz w:val="28"/>
          <w:szCs w:val="28"/>
          <w:lang w:val="ru-RU"/>
        </w:rPr>
        <w:t xml:space="preserve"> г</w:t>
      </w:r>
      <w:r w:rsidR="005C4778">
        <w:rPr>
          <w:sz w:val="28"/>
          <w:szCs w:val="28"/>
          <w:lang w:val="ru-RU"/>
        </w:rPr>
        <w:t xml:space="preserve">.                      </w:t>
      </w:r>
      <w:r w:rsidR="005C4778" w:rsidRPr="000F149B">
        <w:rPr>
          <w:sz w:val="28"/>
          <w:szCs w:val="28"/>
          <w:lang w:val="ru-RU"/>
        </w:rPr>
        <w:t xml:space="preserve">                                         </w:t>
      </w:r>
      <w:r w:rsidR="005C4778">
        <w:rPr>
          <w:sz w:val="28"/>
          <w:szCs w:val="28"/>
          <w:lang w:val="ru-RU"/>
        </w:rPr>
        <w:t xml:space="preserve">                                       № 7</w:t>
      </w:r>
      <w:r>
        <w:rPr>
          <w:sz w:val="28"/>
          <w:szCs w:val="28"/>
          <w:lang w:val="ru-RU"/>
        </w:rPr>
        <w:t>1</w:t>
      </w:r>
    </w:p>
    <w:p w:rsidR="005C4778" w:rsidRPr="000F149B" w:rsidRDefault="005C4778" w:rsidP="005C4778">
      <w:pPr>
        <w:rPr>
          <w:sz w:val="28"/>
          <w:szCs w:val="28"/>
          <w:lang w:val="ru-RU"/>
        </w:rPr>
      </w:pPr>
      <w:r w:rsidRPr="000F149B">
        <w:rPr>
          <w:sz w:val="28"/>
          <w:szCs w:val="28"/>
          <w:lang w:val="ru-RU"/>
        </w:rPr>
        <w:t>п. Дальнее</w:t>
      </w:r>
    </w:p>
    <w:p w:rsidR="005C4778" w:rsidRPr="00302DF0" w:rsidRDefault="005C4778" w:rsidP="005C4778">
      <w:pPr>
        <w:tabs>
          <w:tab w:val="left" w:pos="7938"/>
        </w:tabs>
        <w:jc w:val="center"/>
        <w:rPr>
          <w:sz w:val="16"/>
          <w:szCs w:val="16"/>
          <w:lang w:val="ru-RU"/>
        </w:rPr>
      </w:pPr>
    </w:p>
    <w:p w:rsidR="00B25442" w:rsidRPr="00B25442" w:rsidRDefault="00B25442" w:rsidP="00B25442">
      <w:pPr>
        <w:ind w:firstLine="709"/>
        <w:jc w:val="both"/>
        <w:rPr>
          <w:sz w:val="28"/>
          <w:szCs w:val="28"/>
          <w:lang w:val="ru-RU"/>
        </w:rPr>
      </w:pPr>
      <w:r w:rsidRPr="00B25442">
        <w:rPr>
          <w:sz w:val="28"/>
          <w:lang w:val="ru-RU"/>
        </w:rPr>
        <w:t>В соответствии с решением Совета Дальненского сельского поселения от 25.11.2010 № 20 «</w:t>
      </w:r>
      <w:r w:rsidRPr="00B25442">
        <w:rPr>
          <w:sz w:val="28"/>
          <w:szCs w:val="28"/>
          <w:lang w:val="ru-RU"/>
        </w:rPr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«Дальненское сельское поселение»</w:t>
      </w:r>
      <w:r>
        <w:rPr>
          <w:sz w:val="28"/>
          <w:szCs w:val="28"/>
          <w:lang w:val="ru-RU"/>
        </w:rPr>
        <w:t xml:space="preserve"> (в редакции от 12.07.2013 г. 27)</w:t>
      </w:r>
      <w:r w:rsidRPr="00B25442">
        <w:rPr>
          <w:sz w:val="28"/>
          <w:lang w:val="ru-RU"/>
        </w:rPr>
        <w:t>, на основании приказа МКУ «Дальненский СКДЦ» от 30.12.2014 г. №14</w:t>
      </w:r>
    </w:p>
    <w:p w:rsidR="00B25442" w:rsidRPr="00B25442" w:rsidRDefault="00B25442" w:rsidP="00B25442">
      <w:pPr>
        <w:tabs>
          <w:tab w:val="left" w:pos="1400"/>
        </w:tabs>
        <w:ind w:firstLine="709"/>
        <w:jc w:val="both"/>
        <w:rPr>
          <w:sz w:val="28"/>
          <w:lang w:val="ru-RU"/>
        </w:rPr>
      </w:pPr>
      <w:r w:rsidRPr="00B25442">
        <w:rPr>
          <w:sz w:val="28"/>
          <w:lang w:val="ru-RU"/>
        </w:rPr>
        <w:t>ПОСТАНОВЛЯЮ:</w:t>
      </w:r>
    </w:p>
    <w:p w:rsidR="00B25442" w:rsidRPr="00B25442" w:rsidRDefault="00B25442" w:rsidP="00B25442">
      <w:pPr>
        <w:ind w:firstLine="709"/>
        <w:jc w:val="both"/>
        <w:rPr>
          <w:sz w:val="28"/>
          <w:lang w:val="ru-RU"/>
        </w:rPr>
      </w:pPr>
      <w:r w:rsidRPr="00B25442">
        <w:rPr>
          <w:sz w:val="28"/>
          <w:lang w:val="ru-RU"/>
        </w:rPr>
        <w:t>1.Изъять из оперативного управления МКУ «Дальненский СКДЦ» в муниципальную казну муниципального образования «Дальненского сельского поселение» имущество согласно приложению.</w:t>
      </w:r>
    </w:p>
    <w:p w:rsidR="00B25442" w:rsidRPr="00B25442" w:rsidRDefault="00B25442" w:rsidP="00B25442">
      <w:pPr>
        <w:tabs>
          <w:tab w:val="left" w:pos="700"/>
        </w:tabs>
        <w:ind w:firstLine="709"/>
        <w:jc w:val="both"/>
        <w:rPr>
          <w:b/>
          <w:sz w:val="28"/>
          <w:lang w:val="ru-RU"/>
        </w:rPr>
      </w:pPr>
      <w:r w:rsidRPr="00B25442">
        <w:rPr>
          <w:sz w:val="28"/>
          <w:szCs w:val="28"/>
          <w:lang w:val="ru-RU"/>
        </w:rPr>
        <w:t xml:space="preserve">2.Передать принятое согласно </w:t>
      </w:r>
      <w:r w:rsidRPr="00B25442">
        <w:rPr>
          <w:sz w:val="28"/>
          <w:lang w:val="ru-RU"/>
        </w:rPr>
        <w:t xml:space="preserve">приложению имущество из муниципальной казны муниципального образования «Дальненского сельского поселения» </w:t>
      </w:r>
      <w:r w:rsidRPr="00B25442">
        <w:rPr>
          <w:sz w:val="28"/>
          <w:szCs w:val="28"/>
          <w:lang w:val="ru-RU"/>
        </w:rPr>
        <w:t xml:space="preserve">в собственность муниципального образования </w:t>
      </w:r>
      <w:r w:rsidRPr="00B25442">
        <w:rPr>
          <w:sz w:val="28"/>
          <w:lang w:val="ru-RU"/>
        </w:rPr>
        <w:t>«Колпашевский район</w:t>
      </w:r>
      <w:r w:rsidRPr="00B25442">
        <w:rPr>
          <w:sz w:val="28"/>
          <w:szCs w:val="28"/>
          <w:lang w:val="ru-RU"/>
        </w:rPr>
        <w:t>»</w:t>
      </w:r>
      <w:r w:rsidRPr="00B25442">
        <w:rPr>
          <w:sz w:val="28"/>
          <w:lang w:val="ru-RU"/>
        </w:rPr>
        <w:t xml:space="preserve"> </w:t>
      </w:r>
    </w:p>
    <w:p w:rsidR="00B25442" w:rsidRPr="00B25442" w:rsidRDefault="00B25442" w:rsidP="00B25442">
      <w:pPr>
        <w:tabs>
          <w:tab w:val="left" w:pos="700"/>
        </w:tabs>
        <w:ind w:firstLine="709"/>
        <w:jc w:val="both"/>
        <w:rPr>
          <w:sz w:val="28"/>
          <w:szCs w:val="28"/>
          <w:lang w:val="ru-RU"/>
        </w:rPr>
      </w:pPr>
      <w:r w:rsidRPr="00B25442">
        <w:rPr>
          <w:sz w:val="28"/>
          <w:szCs w:val="28"/>
          <w:lang w:val="ru-RU"/>
        </w:rPr>
        <w:t>3.Указанные в п.1,2 настоящего постановления мероприятия провести ведущему специалисту – бухгалтеру А. Г. Азаровой в соответствии с действующим законодательством.</w:t>
      </w:r>
    </w:p>
    <w:p w:rsidR="00B25442" w:rsidRPr="00B25442" w:rsidRDefault="00B25442" w:rsidP="00B25442">
      <w:pPr>
        <w:keepNext/>
        <w:tabs>
          <w:tab w:val="left" w:pos="700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B25442">
        <w:rPr>
          <w:sz w:val="28"/>
          <w:szCs w:val="28"/>
          <w:lang w:val="ru-RU"/>
        </w:rPr>
        <w:t>4.Контроль за исполнением постановления оставляю за собой.</w:t>
      </w:r>
    </w:p>
    <w:p w:rsidR="00277DBF" w:rsidRDefault="00277DBF" w:rsidP="00B25442">
      <w:pPr>
        <w:rPr>
          <w:sz w:val="28"/>
          <w:szCs w:val="28"/>
          <w:lang w:val="ru-RU"/>
        </w:rPr>
      </w:pPr>
    </w:p>
    <w:p w:rsidR="00277DBF" w:rsidRPr="00B25442" w:rsidRDefault="00277DBF" w:rsidP="00B25442">
      <w:pPr>
        <w:rPr>
          <w:sz w:val="28"/>
          <w:szCs w:val="28"/>
          <w:lang w:val="ru-RU"/>
        </w:rPr>
      </w:pPr>
    </w:p>
    <w:p w:rsidR="00B25442" w:rsidRPr="00B25442" w:rsidRDefault="00B25442" w:rsidP="00B25442">
      <w:pPr>
        <w:rPr>
          <w:sz w:val="22"/>
          <w:szCs w:val="22"/>
          <w:lang w:val="ru-RU"/>
        </w:rPr>
      </w:pPr>
      <w:r w:rsidRPr="00B25442">
        <w:rPr>
          <w:sz w:val="28"/>
          <w:szCs w:val="28"/>
          <w:lang w:val="ru-RU"/>
        </w:rPr>
        <w:t>Глава Дальненского сельского поселения                                          А. А. Дудов</w:t>
      </w:r>
    </w:p>
    <w:p w:rsidR="005C4778" w:rsidRDefault="005C4778" w:rsidP="005C4778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5442" w:rsidRDefault="00B25442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25442" w:rsidRPr="0093381A" w:rsidTr="00B25442">
        <w:trPr>
          <w:trHeight w:val="127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25442" w:rsidRPr="00B25442" w:rsidRDefault="00B25442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к постановлению</w:t>
            </w:r>
          </w:p>
          <w:p w:rsidR="00B25442" w:rsidRPr="00B25442" w:rsidRDefault="00B25442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Дальненского сельского поселения от 30.12.2014 г. №71</w:t>
            </w:r>
          </w:p>
          <w:p w:rsidR="00B25442" w:rsidRDefault="00B25442" w:rsidP="00B25442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25442" w:rsidRPr="00B25442" w:rsidRDefault="00B25442" w:rsidP="00B25442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</w:p>
    <w:p w:rsidR="00B25442" w:rsidRPr="00B25442" w:rsidRDefault="00B25442" w:rsidP="00B2544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B25442">
        <w:rPr>
          <w:color w:val="000000"/>
          <w:sz w:val="28"/>
          <w:szCs w:val="28"/>
          <w:lang w:val="ru-RU"/>
        </w:rPr>
        <w:t>ПЕРЕЧЕНЬ</w:t>
      </w:r>
    </w:p>
    <w:p w:rsidR="00B25442" w:rsidRPr="00B25442" w:rsidRDefault="00B25442" w:rsidP="00B25442">
      <w:pPr>
        <w:tabs>
          <w:tab w:val="left" w:pos="700"/>
        </w:tabs>
        <w:ind w:firstLine="709"/>
        <w:jc w:val="center"/>
        <w:rPr>
          <w:sz w:val="28"/>
          <w:lang w:val="ru-RU"/>
        </w:rPr>
      </w:pPr>
      <w:r w:rsidRPr="00B25442">
        <w:rPr>
          <w:color w:val="000000"/>
          <w:sz w:val="28"/>
          <w:szCs w:val="28"/>
          <w:lang w:val="ru-RU"/>
        </w:rPr>
        <w:t>имущества, принимаемого в муниципальную казну муниципального образования «</w:t>
      </w:r>
      <w:r>
        <w:rPr>
          <w:color w:val="000000"/>
          <w:sz w:val="28"/>
          <w:szCs w:val="28"/>
          <w:lang w:val="ru-RU"/>
        </w:rPr>
        <w:t>Дальненское сельское поселение</w:t>
      </w:r>
      <w:r w:rsidRPr="00B25442">
        <w:rPr>
          <w:color w:val="000000"/>
          <w:sz w:val="28"/>
          <w:szCs w:val="28"/>
          <w:lang w:val="ru-RU"/>
        </w:rPr>
        <w:t>» и передаваемого в собственность муниципального образования «</w:t>
      </w:r>
      <w:r>
        <w:rPr>
          <w:color w:val="000000"/>
          <w:sz w:val="28"/>
          <w:szCs w:val="28"/>
          <w:lang w:val="ru-RU"/>
        </w:rPr>
        <w:t>Колпашевский район</w:t>
      </w:r>
      <w:r w:rsidRPr="00B25442">
        <w:rPr>
          <w:color w:val="000000"/>
          <w:sz w:val="28"/>
          <w:szCs w:val="28"/>
          <w:lang w:val="ru-RU"/>
        </w:rPr>
        <w:t>»</w:t>
      </w:r>
      <w:r w:rsidRPr="00B25442">
        <w:rPr>
          <w:sz w:val="28"/>
          <w:szCs w:val="28"/>
          <w:lang w:val="ru-RU"/>
        </w:rPr>
        <w:t xml:space="preserve"> </w:t>
      </w:r>
    </w:p>
    <w:p w:rsidR="00B25442" w:rsidRPr="00B25442" w:rsidRDefault="00B25442" w:rsidP="00B25442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</w:p>
    <w:tbl>
      <w:tblPr>
        <w:tblW w:w="977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"/>
        <w:gridCol w:w="4726"/>
        <w:gridCol w:w="1741"/>
        <w:gridCol w:w="7"/>
        <w:gridCol w:w="7"/>
        <w:gridCol w:w="2777"/>
      </w:tblGrid>
      <w:tr w:rsidR="00B25442" w:rsidRPr="00B25442" w:rsidTr="0093381A">
        <w:trPr>
          <w:trHeight w:val="383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25442">
              <w:rPr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25442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  <w:p w:rsidR="00B25442" w:rsidRPr="00B25442" w:rsidRDefault="00B25442" w:rsidP="0093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25442">
              <w:rPr>
                <w:b/>
                <w:bCs/>
                <w:color w:val="000000"/>
                <w:sz w:val="22"/>
                <w:szCs w:val="22"/>
                <w:lang w:val="ru-RU"/>
              </w:rPr>
              <w:t>Количество (шт.)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25442">
              <w:rPr>
                <w:b/>
                <w:bCs/>
                <w:color w:val="000000"/>
                <w:sz w:val="22"/>
                <w:szCs w:val="22"/>
                <w:lang w:val="ru-RU"/>
              </w:rPr>
              <w:t>Балансовая</w:t>
            </w:r>
          </w:p>
          <w:p w:rsidR="00B25442" w:rsidRPr="00B25442" w:rsidRDefault="00B25442" w:rsidP="0093381A">
            <w:pPr>
              <w:autoSpaceDE w:val="0"/>
              <w:autoSpaceDN w:val="0"/>
              <w:adjustRightInd w:val="0"/>
              <w:ind w:left="90" w:right="-3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25442">
              <w:rPr>
                <w:b/>
                <w:bCs/>
                <w:color w:val="000000"/>
                <w:sz w:val="22"/>
                <w:szCs w:val="22"/>
                <w:lang w:val="ru-RU"/>
              </w:rPr>
              <w:t>стоимость, (руб.)</w:t>
            </w:r>
          </w:p>
        </w:tc>
      </w:tr>
      <w:tr w:rsidR="00B25442" w:rsidRPr="00B25442" w:rsidTr="0093381A">
        <w:trPr>
          <w:trHeight w:val="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Библиотечный фонд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3294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136209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00.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Библиотечный фонд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5199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214981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84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Компьютер в сборе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27840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Компьютер в сборе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27260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Принтер Лазерное НР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7400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Телевизор «</w:t>
            </w:r>
            <w:r w:rsidRPr="00B25442">
              <w:rPr>
                <w:sz w:val="28"/>
                <w:szCs w:val="28"/>
              </w:rPr>
              <w:t>SUPRA</w:t>
            </w:r>
            <w:r w:rsidRPr="00B25442">
              <w:rPr>
                <w:sz w:val="28"/>
                <w:szCs w:val="28"/>
                <w:lang w:val="ru-RU"/>
              </w:rPr>
              <w:t>»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15000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ind w:right="319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Музыкальный центр «Самсунг»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12036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Телевизор «Шарп 29»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13158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односторонний на м\каркасе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односторонний на м\каркасе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Куржино)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5000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6098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6280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Шкаф картотечный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10610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4770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B25442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2" w:rsidRPr="00B25442" w:rsidRDefault="00B25442" w:rsidP="0093381A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25442">
              <w:rPr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  <w:lang w:val="ru-RU"/>
              </w:rPr>
              <w:t>Стеллаж библиотечный (п. Дальнее)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</w:rPr>
            </w:pPr>
            <w:r w:rsidRPr="00B25442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2" w:rsidRPr="00B25442" w:rsidRDefault="00B25442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B25442">
              <w:rPr>
                <w:sz w:val="28"/>
                <w:szCs w:val="28"/>
              </w:rPr>
              <w:t>4770</w:t>
            </w:r>
            <w:r w:rsidRPr="00B25442">
              <w:rPr>
                <w:sz w:val="28"/>
                <w:szCs w:val="28"/>
                <w:lang w:val="ru-RU"/>
              </w:rPr>
              <w:t>,</w:t>
            </w:r>
            <w:r w:rsidRPr="00B25442">
              <w:rPr>
                <w:sz w:val="28"/>
                <w:szCs w:val="28"/>
              </w:rPr>
              <w:t>00</w:t>
            </w:r>
          </w:p>
        </w:tc>
      </w:tr>
      <w:tr w:rsidR="0093381A" w:rsidRPr="00B25442" w:rsidTr="0093381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1A" w:rsidRPr="00B25442" w:rsidRDefault="0093381A" w:rsidP="009338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1A" w:rsidRPr="00B25442" w:rsidRDefault="0093381A" w:rsidP="009338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Принтер НР 1020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1A" w:rsidRPr="00B25442" w:rsidRDefault="0093381A" w:rsidP="009338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1A" w:rsidRPr="00B25442" w:rsidRDefault="0093381A" w:rsidP="0093381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5100,00</w:t>
            </w:r>
          </w:p>
        </w:tc>
      </w:tr>
      <w:tr w:rsidR="0093381A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17" w:type="dxa"/>
          </w:tcPr>
          <w:p w:rsidR="0093381A" w:rsidRPr="0093381A" w:rsidRDefault="0093381A" w:rsidP="009338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726" w:type="dxa"/>
          </w:tcPr>
          <w:p w:rsidR="0093381A" w:rsidRPr="0093381A" w:rsidRDefault="0093381A" w:rsidP="009338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Помещение библиотеки (п.Куржино)</w:t>
            </w:r>
            <w:bookmarkStart w:id="0" w:name="_GoBack"/>
            <w:bookmarkEnd w:id="0"/>
          </w:p>
        </w:tc>
        <w:tc>
          <w:tcPr>
            <w:tcW w:w="1755" w:type="dxa"/>
            <w:gridSpan w:val="3"/>
            <w:shd w:val="clear" w:color="auto" w:fill="auto"/>
          </w:tcPr>
          <w:p w:rsidR="0093381A" w:rsidRPr="0093381A" w:rsidRDefault="0093381A" w:rsidP="009338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777" w:type="dxa"/>
            <w:vAlign w:val="center"/>
          </w:tcPr>
          <w:p w:rsidR="0093381A" w:rsidRPr="0093381A" w:rsidRDefault="0093381A" w:rsidP="009338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3381A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43" w:type="dxa"/>
            <w:gridSpan w:val="2"/>
          </w:tcPr>
          <w:p w:rsidR="0093381A" w:rsidRPr="0093381A" w:rsidRDefault="0093381A" w:rsidP="0093381A">
            <w:pPr>
              <w:jc w:val="right"/>
              <w:rPr>
                <w:sz w:val="28"/>
                <w:szCs w:val="28"/>
                <w:lang w:val="ru-RU"/>
              </w:rPr>
            </w:pPr>
            <w:r w:rsidRPr="0093381A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55" w:type="dxa"/>
            <w:gridSpan w:val="3"/>
          </w:tcPr>
          <w:p w:rsidR="0093381A" w:rsidRPr="0093381A" w:rsidRDefault="0093381A" w:rsidP="009338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777" w:type="dxa"/>
          </w:tcPr>
          <w:p w:rsidR="0093381A" w:rsidRPr="0093381A" w:rsidRDefault="0093381A" w:rsidP="0093381A">
            <w:pPr>
              <w:jc w:val="center"/>
              <w:rPr>
                <w:sz w:val="28"/>
                <w:szCs w:val="28"/>
                <w:lang w:val="ru-RU"/>
              </w:rPr>
            </w:pPr>
            <w:r w:rsidRPr="0093381A">
              <w:rPr>
                <w:sz w:val="28"/>
                <w:szCs w:val="28"/>
                <w:lang w:val="ru-RU"/>
              </w:rPr>
              <w:t>516512,84</w:t>
            </w:r>
          </w:p>
        </w:tc>
      </w:tr>
    </w:tbl>
    <w:p w:rsidR="00650783" w:rsidRPr="005C4778" w:rsidRDefault="00650783">
      <w:pPr>
        <w:rPr>
          <w:lang w:val="ru-RU"/>
        </w:rPr>
      </w:pPr>
    </w:p>
    <w:sectPr w:rsidR="00650783" w:rsidRPr="005C4778" w:rsidSect="00277DB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6"/>
    <w:multiLevelType w:val="multilevel"/>
    <w:tmpl w:val="76C03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77DBF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36E63"/>
    <w:rsid w:val="00467A0C"/>
    <w:rsid w:val="004C7D66"/>
    <w:rsid w:val="00583A78"/>
    <w:rsid w:val="005C1161"/>
    <w:rsid w:val="005C4778"/>
    <w:rsid w:val="00631AE3"/>
    <w:rsid w:val="00637D2F"/>
    <w:rsid w:val="00650783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A4460"/>
    <w:rsid w:val="007D1225"/>
    <w:rsid w:val="007E3729"/>
    <w:rsid w:val="00874F12"/>
    <w:rsid w:val="00883278"/>
    <w:rsid w:val="008A37F7"/>
    <w:rsid w:val="008B7147"/>
    <w:rsid w:val="009140D7"/>
    <w:rsid w:val="0092582E"/>
    <w:rsid w:val="0093381A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25442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829B5"/>
    <w:rsid w:val="00FA7CD6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36E63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3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436E63"/>
    <w:pPr>
      <w:jc w:val="both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436E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36E63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36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436E63"/>
    <w:pPr>
      <w:jc w:val="both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436E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Bux</cp:lastModifiedBy>
  <cp:revision>6</cp:revision>
  <cp:lastPrinted>2014-12-29T09:37:00Z</cp:lastPrinted>
  <dcterms:created xsi:type="dcterms:W3CDTF">2014-12-29T09:23:00Z</dcterms:created>
  <dcterms:modified xsi:type="dcterms:W3CDTF">2015-01-16T06:32:00Z</dcterms:modified>
</cp:coreProperties>
</file>